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38E" w:rsidRPr="001E71D2" w:rsidRDefault="0068242A" w:rsidP="001E71D2">
      <w:pPr>
        <w:jc w:val="center"/>
        <w:rPr>
          <w:rFonts w:hint="cs"/>
          <w:b/>
          <w:bCs/>
          <w:sz w:val="56"/>
          <w:szCs w:val="56"/>
          <w:rtl/>
          <w:lang w:bidi="ar-EG"/>
        </w:rPr>
      </w:pPr>
    </w:p>
    <w:p w:rsidR="00E70F78" w:rsidRPr="001E71D2" w:rsidRDefault="001E71D2" w:rsidP="001E71D2">
      <w:pPr>
        <w:jc w:val="center"/>
        <w:rPr>
          <w:rFonts w:hint="cs"/>
          <w:b/>
          <w:bCs/>
          <w:sz w:val="56"/>
          <w:szCs w:val="56"/>
          <w:rtl/>
        </w:rPr>
      </w:pPr>
      <w:r w:rsidRPr="001E71D2">
        <w:rPr>
          <w:rFonts w:hint="cs"/>
          <w:b/>
          <w:bCs/>
          <w:sz w:val="56"/>
          <w:szCs w:val="56"/>
          <w:rtl/>
        </w:rPr>
        <w:t>العصفور و</w:t>
      </w:r>
      <w:bookmarkStart w:id="0" w:name="_GoBack"/>
      <w:bookmarkEnd w:id="0"/>
      <w:r w:rsidRPr="001E71D2">
        <w:rPr>
          <w:rFonts w:hint="cs"/>
          <w:b/>
          <w:bCs/>
          <w:sz w:val="56"/>
          <w:szCs w:val="56"/>
          <w:rtl/>
        </w:rPr>
        <w:t>المؤامرة</w:t>
      </w:r>
    </w:p>
    <w:p w:rsidR="001E71D2" w:rsidRPr="006170D6" w:rsidRDefault="001E71D2" w:rsidP="006170D6">
      <w:pPr>
        <w:jc w:val="both"/>
        <w:rPr>
          <w:b/>
          <w:bCs/>
          <w:sz w:val="32"/>
          <w:szCs w:val="32"/>
        </w:rPr>
      </w:pPr>
      <w:r>
        <w:rPr>
          <w:rFonts w:hint="cs"/>
          <w:b/>
          <w:bCs/>
          <w:sz w:val="32"/>
          <w:szCs w:val="32"/>
          <w:rtl/>
        </w:rPr>
        <w:t>قصة بقلم احمد ابراهيم الفقيه</w:t>
      </w:r>
    </w:p>
    <w:p w:rsidR="0083542C" w:rsidRDefault="001E71D2" w:rsidP="0083542C">
      <w:pPr>
        <w:jc w:val="both"/>
        <w:rPr>
          <w:rFonts w:hint="cs"/>
          <w:b/>
          <w:bCs/>
          <w:sz w:val="32"/>
          <w:szCs w:val="32"/>
          <w:rtl/>
          <w:lang w:bidi="ar-EG"/>
        </w:rPr>
      </w:pPr>
      <w:r>
        <w:rPr>
          <w:rFonts w:hint="cs"/>
          <w:b/>
          <w:bCs/>
          <w:sz w:val="32"/>
          <w:szCs w:val="32"/>
          <w:rtl/>
          <w:lang w:bidi="ar-EG"/>
        </w:rPr>
        <w:t xml:space="preserve">              </w:t>
      </w:r>
      <w:r w:rsidR="00E70F78" w:rsidRPr="006170D6">
        <w:rPr>
          <w:rFonts w:hint="cs"/>
          <w:b/>
          <w:bCs/>
          <w:sz w:val="32"/>
          <w:szCs w:val="32"/>
          <w:rtl/>
          <w:lang w:bidi="ar-EG"/>
        </w:rPr>
        <w:t>لم يكن في حياته عشق</w:t>
      </w:r>
      <w:r>
        <w:rPr>
          <w:rFonts w:hint="cs"/>
          <w:b/>
          <w:bCs/>
          <w:sz w:val="32"/>
          <w:szCs w:val="32"/>
          <w:rtl/>
          <w:lang w:bidi="ar-EG"/>
        </w:rPr>
        <w:t>ا</w:t>
      </w:r>
      <w:r w:rsidR="00E70F78" w:rsidRPr="006170D6">
        <w:rPr>
          <w:rFonts w:hint="cs"/>
          <w:b/>
          <w:bCs/>
          <w:sz w:val="32"/>
          <w:szCs w:val="32"/>
          <w:rtl/>
          <w:lang w:bidi="ar-EG"/>
        </w:rPr>
        <w:t xml:space="preserve"> ينافس عشقه للطيور، وهو عشق بدا معه منذ ان كان طفلا في القماط، فقد ولد في بيت به عدد من العصافير التي تغرد في اقفاصها، </w:t>
      </w:r>
      <w:r w:rsidR="00447DED" w:rsidRPr="006170D6">
        <w:rPr>
          <w:rFonts w:hint="cs"/>
          <w:b/>
          <w:bCs/>
          <w:sz w:val="32"/>
          <w:szCs w:val="32"/>
          <w:rtl/>
          <w:lang w:bidi="ar-EG"/>
        </w:rPr>
        <w:t xml:space="preserve">غالبا ما كانت موجودة في شرفة البيت العامرة ايضا بانواع من الزهور والنباتات في احواضها، واكتشفت الاسرة، ان الطفل يرتاح الى صحبة هذه العاصافير، ويتوقف عن الصراخ عندما يكون قريبا منها، فكان احد هذه الاقفاص ينتقل من الشرفة الى حيث ينام الطفل ليكون قريبا منه، يناغيها ويداعبها ويصحو صباحا على شدوها، </w:t>
      </w:r>
      <w:r w:rsidR="0037737A" w:rsidRPr="006170D6">
        <w:rPr>
          <w:rFonts w:hint="cs"/>
          <w:b/>
          <w:bCs/>
          <w:sz w:val="32"/>
          <w:szCs w:val="32"/>
          <w:rtl/>
          <w:lang w:bidi="ar-EG"/>
        </w:rPr>
        <w:t>وكبرت هذه العاطفة تجاه الطيور مع الطفل منير، وهذا هو اسمه، وازدادت قوة كلما انتقل من مرحلة الى اخرى، فما ان وصل سن الذهاب الى المدرسة حتى عهدت اليه الاسرة بامر العناية بهذه العصافير وصار اختصاصه دون غيره من افراد العائلة ان يقدم له ما تحتاجه من ماء وطعام، وتنظيف لاقفاصها، وتعمقت علاقته بها الى حد ان صار يطلقها من اقفاصها لتحوم في حديقة البيت وتقف على اغصان الاشجار قليلا حيث كان يترك لها طعامها عند هذا الغصن او ذلك قبل ان يعيدها الى القفص، ثم صار يتركها تنطلق في سماء الله المفتوحة وتغيب بالساعات، وما ان يبدا الليل حتى تاتي لتنام في اقفاصها،  ورغم انه مضى في دراسته العادية ينتقل من مرحلة الى اخرى،  دون ان يجعل  من هذا المجال الخاص بالطيور وتربيتها</w:t>
      </w:r>
      <w:r w:rsidR="00126FF5" w:rsidRPr="006170D6">
        <w:rPr>
          <w:rFonts w:hint="cs"/>
          <w:b/>
          <w:bCs/>
          <w:sz w:val="32"/>
          <w:szCs w:val="32"/>
          <w:rtl/>
          <w:lang w:bidi="ar-EG"/>
        </w:rPr>
        <w:t xml:space="preserve"> البحث في عوالمها مجالا لدراسته الجامعية وانما تخصص في علوم الحاسوب، وعندما حان الوقت لدخول الحياة العملية كان صعبا عليه ان يعمل في اي ميدان بعيدا عن حبه للطيور، ولانه سخر معارفه بالتقنيات الحديثه وابحاره في شبكة المعلومات وفهمه للتعامل مع الكومبيوتر، لتعميق فهمه لعوالم الطيور فقد صار يملك من الخبرة ما يستطيع ان يستعين به على تحصيل رزقه في هذا المجال، اذ وجدت فيه المتاجر التي تبيع طيور الزينة وتستوردها خبرة يمكن الاعماد عليها والاستفادة بها، فتحول حبه للطيور الى مهنة تدر عليه دخلا، كذلك فقد كان جاهزا للالتحاق بحديقة الحيوانات عندما تم تاسيسها في طرابلس ليستلم فيها عملا يتصل بالتعامل مع الطيور في الحديقة وجلب ما  يمكن توفيره من انواع الطيور، كان هو الذي عهدوا اليه باستيردها وشراء انواع </w:t>
      </w:r>
      <w:r w:rsidR="00126FF5" w:rsidRPr="006170D6">
        <w:rPr>
          <w:rFonts w:hint="cs"/>
          <w:b/>
          <w:bCs/>
          <w:sz w:val="32"/>
          <w:szCs w:val="32"/>
          <w:rtl/>
          <w:lang w:bidi="ar-EG"/>
        </w:rPr>
        <w:lastRenderedPageBreak/>
        <w:t>منها من شتى اقطار العالم،</w:t>
      </w:r>
      <w:r w:rsidR="001F08B3">
        <w:rPr>
          <w:rFonts w:hint="cs"/>
          <w:b/>
          <w:bCs/>
          <w:sz w:val="32"/>
          <w:szCs w:val="32"/>
          <w:rtl/>
          <w:lang w:bidi="ar-EG"/>
        </w:rPr>
        <w:t xml:space="preserve"> وصار الاشراف على طيور الحديقة واهمها ركن طيور الكناري، هو العمل الرسمي الذي تفرغ له تفرغا كاملا، يؤديه لا باعتباره عملا، وانما باعتباره عشقا، تتمحور حوله حياته، ويهبه كل وقته، فلا اهمية لساعات دوام وحضور وانصراف لان كل ساعات يقظته منذورة لطيوره والحرص على اسعادها وتوفير بيئة صحية ورعاية في المسكن والغذاء والشراب تجعلها هانئة في معيشتها داخل الحديقة تصدح بالغناء وكانها في تطير في رياض الحرية والجمال بلا رقيب ولا اسوار</w:t>
      </w:r>
      <w:r w:rsidR="0083542C">
        <w:rPr>
          <w:rFonts w:hint="cs"/>
          <w:b/>
          <w:bCs/>
          <w:sz w:val="32"/>
          <w:szCs w:val="32"/>
          <w:rtl/>
          <w:lang w:bidi="ar-EG"/>
        </w:rPr>
        <w:t>.</w:t>
      </w:r>
    </w:p>
    <w:p w:rsidR="00E70F78" w:rsidRDefault="0083542C" w:rsidP="00EE3DA0">
      <w:pPr>
        <w:jc w:val="both"/>
        <w:rPr>
          <w:rFonts w:hint="cs"/>
          <w:b/>
          <w:bCs/>
          <w:sz w:val="32"/>
          <w:szCs w:val="32"/>
          <w:rtl/>
          <w:lang w:bidi="ar-EG"/>
        </w:rPr>
      </w:pPr>
      <w:r>
        <w:rPr>
          <w:rFonts w:hint="cs"/>
          <w:b/>
          <w:bCs/>
          <w:sz w:val="32"/>
          <w:szCs w:val="32"/>
          <w:rtl/>
          <w:lang w:bidi="ar-EG"/>
        </w:rPr>
        <w:t>واستطاع منيربهذا التفاني في العمل وهذه الروح التي يؤدي بها مهامه في الحديقة، ان ينجح في تطوير قسم الطيور ليصبح اكثر اقسام الحديقة نجاحا، وقدرة على استقطاب الزوار ، وانتباه زوار اجانب من اهل الاختصاص الى ما قام به، بحيث صار القسم محل ثناء  واشادة في الصحف الخارجية المعنية بالطيور وتربيتها واساليب رعايتها في الحدائق الخاصة بها، وكان قد وظف خبراته الاليكترونية ، في تطوير القسم، واستحدث وسائل سمعية وبصرية ، وشاشات عرض تقدم لزوار القسم افلاما عن انواع الطيور في العالم، فاكتمل الحضور الفعلي والطبيعي للطيور، بالجانب العلمي النظري، فاصبح القسم مقصدا لل</w:t>
      </w:r>
      <w:r w:rsidR="00575664">
        <w:rPr>
          <w:rFonts w:hint="cs"/>
          <w:b/>
          <w:bCs/>
          <w:sz w:val="32"/>
          <w:szCs w:val="32"/>
          <w:rtl/>
          <w:lang w:bidi="ar-EG"/>
        </w:rPr>
        <w:t xml:space="preserve">مؤسسات التعليمية، التي انتبهت الى الافاق التي يفتحها قسم الطيور باساليبه الحديثه في العرض والتشويق والتوجيه امام التلاميذ الصغار، </w:t>
      </w:r>
      <w:r w:rsidR="00EE3DA0">
        <w:rPr>
          <w:rFonts w:hint="cs"/>
          <w:b/>
          <w:bCs/>
          <w:sz w:val="32"/>
          <w:szCs w:val="32"/>
          <w:rtl/>
          <w:lang w:bidi="ar-EG"/>
        </w:rPr>
        <w:t>فصارت الزيارات الطلابية اليومية جزءا من برنامج الحديقة وبرنامج القسم، وكان المشرف على القسم جاهزاء دائما بنفسه للمساعدة في تقديم الدرس ومعاونة التلاميذ على الفهم والاستيعاب، واكتسب بذلك شعبية بين الاطفال لا تعادلها الا شعبيته بين الطيور التي تنشد لها اجمل اناشيدها وتعبر دائما عن فرحتها بحضوره كلما كان قريبا منها، واندمج منير في عالمه الاثير عالم الطيور والعصافير، فلم تعد تنقصه الا الاجنحة ليصبح نفسه واحدا منها له سمت البشر وملامحهم.</w:t>
      </w:r>
    </w:p>
    <w:p w:rsidR="00EE3DA0" w:rsidRDefault="00EE3DA0" w:rsidP="00D2242E">
      <w:pPr>
        <w:jc w:val="both"/>
        <w:rPr>
          <w:rFonts w:hint="cs"/>
          <w:b/>
          <w:bCs/>
          <w:sz w:val="32"/>
          <w:szCs w:val="32"/>
          <w:rtl/>
          <w:lang w:bidi="ar-EG"/>
        </w:rPr>
      </w:pPr>
      <w:r>
        <w:rPr>
          <w:rFonts w:hint="cs"/>
          <w:b/>
          <w:bCs/>
          <w:sz w:val="32"/>
          <w:szCs w:val="32"/>
          <w:rtl/>
          <w:lang w:bidi="ar-EG"/>
        </w:rPr>
        <w:t>ولم يكن غريبا بعد ذلك ان يمضى في شوارع طرابلسس فيجد من يناديه بالعصفور، ويتلصق هذا الاسم به حتى ليكاد في بعض المناسبات ان يزيح لقبه الاصلي لي</w:t>
      </w:r>
      <w:r w:rsidR="00D2242E">
        <w:rPr>
          <w:rFonts w:hint="cs"/>
          <w:b/>
          <w:bCs/>
          <w:sz w:val="32"/>
          <w:szCs w:val="32"/>
          <w:rtl/>
          <w:lang w:bidi="ar-EG"/>
        </w:rPr>
        <w:t>حل لقب العصفور مكانه ويصبح منير العصفور بدلا من منير  العيساوي.</w:t>
      </w:r>
    </w:p>
    <w:p w:rsidR="00D2242E" w:rsidRDefault="00D2242E" w:rsidP="00D2242E">
      <w:pPr>
        <w:jc w:val="both"/>
        <w:rPr>
          <w:rFonts w:hint="cs"/>
          <w:b/>
          <w:bCs/>
          <w:sz w:val="32"/>
          <w:szCs w:val="32"/>
          <w:rtl/>
          <w:lang w:bidi="ar-EG"/>
        </w:rPr>
      </w:pPr>
      <w:r>
        <w:rPr>
          <w:rFonts w:hint="cs"/>
          <w:b/>
          <w:bCs/>
          <w:sz w:val="32"/>
          <w:szCs w:val="32"/>
          <w:rtl/>
          <w:lang w:bidi="ar-EG"/>
        </w:rPr>
        <w:t>ما كان حقا غريبا بعد ذلك ان يرى الناس الذين يعرفون منير العصفور، ويعرفون طبيعته القريبة من طبيعة العصافير شفافية ورقة وعذوبة وتسامحا وبهاء، مكبلا في الاغلال، محاطا بعساكرمدججين بالسلاح، يقودونه الى السجن باعتباره عدوّا للشعب كما جاء في التعليق المصاحب للصورة كما عرضها التليفزيون الرسمي للدولة.</w:t>
      </w:r>
    </w:p>
    <w:p w:rsidR="00AD6B54" w:rsidRDefault="00AD6B54" w:rsidP="00AD6B54">
      <w:pPr>
        <w:jc w:val="both"/>
        <w:rPr>
          <w:rFonts w:hint="cs"/>
          <w:b/>
          <w:bCs/>
          <w:sz w:val="32"/>
          <w:szCs w:val="32"/>
          <w:rtl/>
          <w:lang w:bidi="ar-EG"/>
        </w:rPr>
      </w:pPr>
      <w:r>
        <w:rPr>
          <w:rFonts w:hint="cs"/>
          <w:b/>
          <w:bCs/>
          <w:sz w:val="32"/>
          <w:szCs w:val="32"/>
          <w:rtl/>
          <w:lang w:bidi="ar-EG"/>
        </w:rPr>
        <w:lastRenderedPageBreak/>
        <w:t>ورغم وجود عدد من العناصر ممن اسماهم الاعلام اعضاء المؤامرة، التي استهدفت قلب نظام الحكم، فقد كان القبض على منير العصفور، هو الذي استقطب اهتمام الناس واحاديثهم ونقاش ، بسبب ما رأوه من تناقض بين الصورة التي يعرفونها عنه كرجل مسالم ارتبط في اذهان الناس بطيور الكناري وشدو العنادل، وبين رجل العنف والتآمر وقلب نظام الحكم بالقوة.</w:t>
      </w:r>
    </w:p>
    <w:p w:rsidR="00B96C3D" w:rsidRDefault="00AD6B54" w:rsidP="00B96C3D">
      <w:pPr>
        <w:jc w:val="both"/>
        <w:rPr>
          <w:rFonts w:hint="cs"/>
          <w:b/>
          <w:bCs/>
          <w:sz w:val="32"/>
          <w:szCs w:val="32"/>
          <w:rtl/>
          <w:lang w:bidi="ar-EG"/>
        </w:rPr>
      </w:pPr>
      <w:r>
        <w:rPr>
          <w:rFonts w:hint="cs"/>
          <w:b/>
          <w:bCs/>
          <w:sz w:val="32"/>
          <w:szCs w:val="32"/>
          <w:rtl/>
          <w:lang w:bidi="ar-EG"/>
        </w:rPr>
        <w:t>وما حدث هو ان جهاز المخابرات كما يقول بيان اذاعه الاعلام، اكتشف مجموعة من اعداء النظام  اتخذت من حديقة الحيوانات في طرابلس مكانا لعقد</w:t>
      </w:r>
      <w:r w:rsidR="00D2242E">
        <w:rPr>
          <w:rFonts w:hint="cs"/>
          <w:b/>
          <w:bCs/>
          <w:sz w:val="32"/>
          <w:szCs w:val="32"/>
          <w:rtl/>
          <w:lang w:bidi="ar-EG"/>
        </w:rPr>
        <w:t xml:space="preserve"> </w:t>
      </w:r>
      <w:r>
        <w:rPr>
          <w:rFonts w:hint="cs"/>
          <w:b/>
          <w:bCs/>
          <w:sz w:val="32"/>
          <w:szCs w:val="32"/>
          <w:rtl/>
          <w:lang w:bidi="ar-EG"/>
        </w:rPr>
        <w:t>اجتماعاتها، باعتبار ان تجمع الناس دون ترخيص يقع تحت طائلة الحظر قانونا، الا اذا اتخذ سياقا تتكرر فيه الاجتماعات العفوية للناس مثل ما يحدث عند زيارتهم لحديقة الحيوانات،  وما تسبغه الحديقة من براءة عند لقائهم فيها، وهم يخططون لقلب نظام الحكم والتآمر على رموزه ومؤسساته،  بل وتخزين الاسلح</w:t>
      </w:r>
      <w:r w:rsidR="00B96C3D">
        <w:rPr>
          <w:rFonts w:hint="cs"/>
          <w:b/>
          <w:bCs/>
          <w:sz w:val="32"/>
          <w:szCs w:val="32"/>
          <w:rtl/>
          <w:lang w:bidi="ar-EG"/>
        </w:rPr>
        <w:t>ة في اماكن سرية داخل  الحديقة، لاستخدامها وقت الحاجة.</w:t>
      </w:r>
    </w:p>
    <w:p w:rsidR="000A6888" w:rsidRDefault="00B96C3D" w:rsidP="00B96C3D">
      <w:pPr>
        <w:jc w:val="both"/>
        <w:rPr>
          <w:rFonts w:hint="cs"/>
          <w:b/>
          <w:bCs/>
          <w:sz w:val="32"/>
          <w:szCs w:val="32"/>
          <w:rtl/>
          <w:lang w:bidi="ar-EG"/>
        </w:rPr>
      </w:pPr>
      <w:r>
        <w:rPr>
          <w:rFonts w:hint="cs"/>
          <w:b/>
          <w:bCs/>
          <w:sz w:val="32"/>
          <w:szCs w:val="32"/>
          <w:rtl/>
          <w:lang w:bidi="ar-EG"/>
        </w:rPr>
        <w:t>وعندما تم القبض على عضاء التنظيم المتآمر، تم القبض ايضا على بعض موظفي الحديقة، بسبب ما قاموا به من تسهيل لوجود هذه المجموعة في الحديقة، وعدم التبليغ عنهم، مع معرفتهم بمقاصدهم المعادية لسلطة الشعب، كما يقول الاعلام.</w:t>
      </w:r>
    </w:p>
    <w:p w:rsidR="00D2242E" w:rsidRDefault="000A6888" w:rsidP="001E71D2">
      <w:pPr>
        <w:jc w:val="both"/>
        <w:rPr>
          <w:rFonts w:hint="cs"/>
          <w:b/>
          <w:bCs/>
          <w:sz w:val="32"/>
          <w:szCs w:val="32"/>
          <w:rtl/>
          <w:lang w:bidi="ar-EG"/>
        </w:rPr>
      </w:pPr>
      <w:r>
        <w:rPr>
          <w:rFonts w:hint="cs"/>
          <w:b/>
          <w:bCs/>
          <w:sz w:val="32"/>
          <w:szCs w:val="32"/>
          <w:rtl/>
          <w:lang w:bidi="ar-EG"/>
        </w:rPr>
        <w:t xml:space="preserve">لم يكن من تقاليد النظام العسكري الحاكم في ليبيا، الاعلان عن مثل هذه المؤمرات، او ما يقوم به من حملاىت ضد المناوئين له، الا في حالات نادرة ، كانت بينها هذه المؤامرة التي استقطبت اهتمام الراي العام، ربما لان كل اعضائها مدنيين، وكان التآمر في اغلب حالاته يقتصر على العسكريين، فاراد بهذا الاعلان التهديد والتحذير وتنبيه المدنيين الى ان العيون الساهرة للمخابرات لن تغفل عنهم وعن تحركاتهم، ولان منير العصفور كان اشهر اسم  اعلن عنه في المؤامرة، فقد اطلق عليها الناس اسم مؤامرة العصفور، وفوجئ سجن ابو سليم المعروف بانه المكان المخصص للسجناء السياسيين، بحجم الطلبات التي تريد زيارة منير العصفور، بمن في ذلك طلبات قدمتها مدارس ابتدائية، تريد زيارته، وتحت ضغط السيل العارم الذي لا ينقطع من الطلبات، اضطرت امانة الداخلية، الى اذاعة بيان في الاعلام،تطلب فيه من الناس، التعاون مع الدولة، في المحافظة على الامن والسلم الاجتماعي، مضيفة بانه حرصا على نزاهة القضاء والبعد به عن الدعاية المغرضة التي تبثها الاجهزة المعادية للثورة، في الخارج، فقد تقرر اجراء محاكمة سرية لاعضاء المؤامرة، ولن يكون متاحا زيارة اي </w:t>
      </w:r>
      <w:r w:rsidR="001E71D2">
        <w:rPr>
          <w:rFonts w:hint="cs"/>
          <w:b/>
          <w:bCs/>
          <w:sz w:val="32"/>
          <w:szCs w:val="32"/>
          <w:rtl/>
          <w:lang w:bidi="ar-EG"/>
        </w:rPr>
        <w:t xml:space="preserve">عضو شمله التحقيق من اعضائها، الا بعد صدور الاحكام التي </w:t>
      </w:r>
      <w:r w:rsidR="001E71D2">
        <w:rPr>
          <w:rFonts w:hint="cs"/>
          <w:b/>
          <w:bCs/>
          <w:sz w:val="32"/>
          <w:szCs w:val="32"/>
          <w:rtl/>
          <w:lang w:bidi="ar-EG"/>
        </w:rPr>
        <w:lastRenderedPageBreak/>
        <w:t>سيعلن عنها في حينه، واختفى منير العصفور في الاقبية السرية داخل سجون النظام، لم يسمع له ذكرا او لغيره ممن شملهم الاتهام، كما لم تعلن الاحكام التي وعد بيان الداخلية بالاعلان عنها رغم مرور السنين.</w:t>
      </w:r>
    </w:p>
    <w:p w:rsidR="001E71D2" w:rsidRPr="006170D6" w:rsidRDefault="001E71D2" w:rsidP="001E71D2">
      <w:pPr>
        <w:jc w:val="both"/>
        <w:rPr>
          <w:b/>
          <w:bCs/>
          <w:sz w:val="32"/>
          <w:szCs w:val="32"/>
          <w:rtl/>
          <w:lang w:bidi="ar-EG"/>
        </w:rPr>
      </w:pPr>
      <w:r>
        <w:rPr>
          <w:rFonts w:hint="cs"/>
          <w:b/>
          <w:bCs/>
          <w:sz w:val="32"/>
          <w:szCs w:val="32"/>
          <w:rtl/>
          <w:lang w:bidi="ar-EG"/>
        </w:rPr>
        <w:t>كل ما حصل بعد ذلك هو ان طيور حديقة الحيوانات، اصابتها آفة اثر غياب المشرف على قسمها خلف الشمس، ادى الى هلاكها جميعا، عنادل وطيور افتراس وصيد، مما رآه رواد الحديقة فألا سيئا يشير الى ان هذه الطيور لم تهلك الا  بعد ان ادركت بشفافية روحها وحدسها، هلاك صديقها  وصاحب الفضل ى انشاء قسمها والاعتناء به،  منير العصفور.</w:t>
      </w:r>
    </w:p>
    <w:sectPr w:rsidR="001E71D2" w:rsidRPr="006170D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F78"/>
    <w:rsid w:val="000A6888"/>
    <w:rsid w:val="00120335"/>
    <w:rsid w:val="00126FF5"/>
    <w:rsid w:val="001E71D2"/>
    <w:rsid w:val="001F08B3"/>
    <w:rsid w:val="003464B8"/>
    <w:rsid w:val="0037737A"/>
    <w:rsid w:val="00447DED"/>
    <w:rsid w:val="0045100D"/>
    <w:rsid w:val="0048689B"/>
    <w:rsid w:val="004B720A"/>
    <w:rsid w:val="00523686"/>
    <w:rsid w:val="0056625D"/>
    <w:rsid w:val="00575664"/>
    <w:rsid w:val="006170D6"/>
    <w:rsid w:val="0068242A"/>
    <w:rsid w:val="0083542C"/>
    <w:rsid w:val="00AD6B54"/>
    <w:rsid w:val="00B22EBE"/>
    <w:rsid w:val="00B3008B"/>
    <w:rsid w:val="00B70837"/>
    <w:rsid w:val="00B96C3D"/>
    <w:rsid w:val="00C928C9"/>
    <w:rsid w:val="00D2242E"/>
    <w:rsid w:val="00E70F78"/>
    <w:rsid w:val="00E92E0B"/>
    <w:rsid w:val="00EE3DA0"/>
    <w:rsid w:val="00F20673"/>
    <w:rsid w:val="00FD71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DD23B-7933-430B-ACFD-FC24418F9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966</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2017-04-15T14:07:00Z</dcterms:created>
  <dcterms:modified xsi:type="dcterms:W3CDTF">2017-04-15T14:07:00Z</dcterms:modified>
</cp:coreProperties>
</file>